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1507be30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14744a12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Billigheim-Ingenheim,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aa9e8e394c81" /><Relationship Type="http://schemas.openxmlformats.org/officeDocument/2006/relationships/numbering" Target="/word/numbering.xml" Id="Rfa02323faa9c4b17" /><Relationship Type="http://schemas.openxmlformats.org/officeDocument/2006/relationships/settings" Target="/word/settings.xml" Id="R8dd96f8109914ad2" /><Relationship Type="http://schemas.openxmlformats.org/officeDocument/2006/relationships/image" Target="/word/media/3e5c76a4-8d9e-43c8-881a-acbb31b21766.png" Id="R28f14744a1214b48" /></Relationships>
</file>