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e701518f0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316001bf1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Binsenweiler,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28547a38f4a0f" /><Relationship Type="http://schemas.openxmlformats.org/officeDocument/2006/relationships/numbering" Target="/word/numbering.xml" Id="Rf238aca4ad8d4539" /><Relationship Type="http://schemas.openxmlformats.org/officeDocument/2006/relationships/settings" Target="/word/settings.xml" Id="R2119210d0d804110" /><Relationship Type="http://schemas.openxmlformats.org/officeDocument/2006/relationships/image" Target="/word/media/376f139c-45ca-4f40-bbdf-2264ac5e55d7.png" Id="Rd33316001bf14fc9" /></Relationships>
</file>