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670028f7b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65b943630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98fdedc3a47ee" /><Relationship Type="http://schemas.openxmlformats.org/officeDocument/2006/relationships/numbering" Target="/word/numbering.xml" Id="Rfe279a00d76a4063" /><Relationship Type="http://schemas.openxmlformats.org/officeDocument/2006/relationships/settings" Target="/word/settings.xml" Id="R5fcb3b140d554b9a" /><Relationship Type="http://schemas.openxmlformats.org/officeDocument/2006/relationships/image" Target="/word/media/153415e8-9571-47ad-b1dd-8f3afb371d55.png" Id="R9ce65b9436304f34" /></Relationships>
</file>