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0cfae6f2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5eed0918a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16fc3b01a4e58" /><Relationship Type="http://schemas.openxmlformats.org/officeDocument/2006/relationships/numbering" Target="/word/numbering.xml" Id="R56f969e350e84ea1" /><Relationship Type="http://schemas.openxmlformats.org/officeDocument/2006/relationships/settings" Target="/word/settings.xml" Id="R5fbeca573fe84a0b" /><Relationship Type="http://schemas.openxmlformats.org/officeDocument/2006/relationships/image" Target="/word/media/ea1475d9-a037-4fad-bec2-659980613657.png" Id="Rb085eed0918a46d4" /></Relationships>
</file>