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08f46804d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da737081f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Bitzenhofen,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ce0cc6b9e463b" /><Relationship Type="http://schemas.openxmlformats.org/officeDocument/2006/relationships/numbering" Target="/word/numbering.xml" Id="R975b4cb350674389" /><Relationship Type="http://schemas.openxmlformats.org/officeDocument/2006/relationships/settings" Target="/word/settings.xml" Id="R1b0515236fb441cb" /><Relationship Type="http://schemas.openxmlformats.org/officeDocument/2006/relationships/image" Target="/word/media/a6d93878-23d1-4d94-9b42-2ed7b3554561.png" Id="R778da737081f43b4" /></Relationships>
</file>