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95e197e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73658747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c3b3a156e44f3" /><Relationship Type="http://schemas.openxmlformats.org/officeDocument/2006/relationships/numbering" Target="/word/numbering.xml" Id="R65bbc40910034df0" /><Relationship Type="http://schemas.openxmlformats.org/officeDocument/2006/relationships/settings" Target="/word/settings.xml" Id="R6f33b0fc3795417e" /><Relationship Type="http://schemas.openxmlformats.org/officeDocument/2006/relationships/image" Target="/word/media/13e6bc12-2f92-4f6f-99ee-1b0033106354.png" Id="Rd3ba736587474b89" /></Relationships>
</file>