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c6fed08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0bfdf42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Bobenneukirchen,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dd2caf2b42fc" /><Relationship Type="http://schemas.openxmlformats.org/officeDocument/2006/relationships/numbering" Target="/word/numbering.xml" Id="Rf7c1ae1373784b47" /><Relationship Type="http://schemas.openxmlformats.org/officeDocument/2006/relationships/settings" Target="/word/settings.xml" Id="R59a5d6921a5c4570" /><Relationship Type="http://schemas.openxmlformats.org/officeDocument/2006/relationships/image" Target="/word/media/0849a611-a142-4a56-b3ec-bb1bea0450f9.png" Id="Ree4a0bfdf4284417" /></Relationships>
</file>