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2c88c152d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ee777f1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f49ec55664391" /><Relationship Type="http://schemas.openxmlformats.org/officeDocument/2006/relationships/numbering" Target="/word/numbering.xml" Id="Ra763789e7ee644c0" /><Relationship Type="http://schemas.openxmlformats.org/officeDocument/2006/relationships/settings" Target="/word/settings.xml" Id="R8ca5702517194423" /><Relationship Type="http://schemas.openxmlformats.org/officeDocument/2006/relationships/image" Target="/word/media/21897b89-0e3c-4605-a566-62bb2b62c774.png" Id="R6cdeee777f124f7c" /></Relationships>
</file>