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18e8609c9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0b48e31d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Bochum,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1e579c0a64a87" /><Relationship Type="http://schemas.openxmlformats.org/officeDocument/2006/relationships/numbering" Target="/word/numbering.xml" Id="R8a133bc9b6b245cd" /><Relationship Type="http://schemas.openxmlformats.org/officeDocument/2006/relationships/settings" Target="/word/settings.xml" Id="Rc21c2d654aad481f" /><Relationship Type="http://schemas.openxmlformats.org/officeDocument/2006/relationships/image" Target="/word/media/c64f6d98-1d51-4ff4-9303-1d1f153d31a9.png" Id="R3750b48e31d14c71" /></Relationships>
</file>