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415ad96c2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559bd0a19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Bockelberg,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cf5a58dc64b6b" /><Relationship Type="http://schemas.openxmlformats.org/officeDocument/2006/relationships/numbering" Target="/word/numbering.xml" Id="Rc26f8f89a2424488" /><Relationship Type="http://schemas.openxmlformats.org/officeDocument/2006/relationships/settings" Target="/word/settings.xml" Id="R89c222164345411b" /><Relationship Type="http://schemas.openxmlformats.org/officeDocument/2006/relationships/image" Target="/word/media/0d1bf4a1-0a7c-45ea-8400-997ff13c44b2.png" Id="R28d559bd0a194727" /></Relationships>
</file>