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a49b1213f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8c0e2d887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Bockelse,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f2caa08134a55" /><Relationship Type="http://schemas.openxmlformats.org/officeDocument/2006/relationships/numbering" Target="/word/numbering.xml" Id="Rc2d8812432b949d0" /><Relationship Type="http://schemas.openxmlformats.org/officeDocument/2006/relationships/settings" Target="/word/settings.xml" Id="R2770a901ee5c456c" /><Relationship Type="http://schemas.openxmlformats.org/officeDocument/2006/relationships/image" Target="/word/media/172c0a23-0bfa-4578-aad3-0fc2626f21ee.png" Id="Rd548c0e2d8874a41" /></Relationships>
</file>