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c31a24133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d1676b8d4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Bockenem,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900370a2c47d1" /><Relationship Type="http://schemas.openxmlformats.org/officeDocument/2006/relationships/numbering" Target="/word/numbering.xml" Id="Rdb51abc58ba04be1" /><Relationship Type="http://schemas.openxmlformats.org/officeDocument/2006/relationships/settings" Target="/word/settings.xml" Id="R60a9411c6f8f4bc7" /><Relationship Type="http://schemas.openxmlformats.org/officeDocument/2006/relationships/image" Target="/word/media/cfcd3bb6-8630-40f7-bd84-7fe1c6695988.png" Id="R271d1676b8d44dd0" /></Relationships>
</file>