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5aaf89193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3c3b7f887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fbde7d33c455e" /><Relationship Type="http://schemas.openxmlformats.org/officeDocument/2006/relationships/numbering" Target="/word/numbering.xml" Id="Recda20ebf3bf4994" /><Relationship Type="http://schemas.openxmlformats.org/officeDocument/2006/relationships/settings" Target="/word/settings.xml" Id="R7219bd77240d4258" /><Relationship Type="http://schemas.openxmlformats.org/officeDocument/2006/relationships/image" Target="/word/media/22c7209d-f514-419d-9005-bff45d350b51.png" Id="R6dc3c3b7f8874fa7" /></Relationships>
</file>