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6b158187e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31a57456e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Bockhop,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4a2cdc3934f73" /><Relationship Type="http://schemas.openxmlformats.org/officeDocument/2006/relationships/numbering" Target="/word/numbering.xml" Id="Re84b007eddf74487" /><Relationship Type="http://schemas.openxmlformats.org/officeDocument/2006/relationships/settings" Target="/word/settings.xml" Id="Rc25424125e5349a0" /><Relationship Type="http://schemas.openxmlformats.org/officeDocument/2006/relationships/image" Target="/word/media/fdfebab4-5d89-4fcd-b530-3ef076ac139f.png" Id="R7d131a57456e456e" /></Relationships>
</file>