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448bf241e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0cb1f7ad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8aa7f13854ded" /><Relationship Type="http://schemas.openxmlformats.org/officeDocument/2006/relationships/numbering" Target="/word/numbering.xml" Id="R2472cea3daf14c78" /><Relationship Type="http://schemas.openxmlformats.org/officeDocument/2006/relationships/settings" Target="/word/settings.xml" Id="Rf39045dd53f54148" /><Relationship Type="http://schemas.openxmlformats.org/officeDocument/2006/relationships/image" Target="/word/media/dea8a51f-15d7-4d8b-ae25-434757eef8aa.png" Id="R6880cb1f7ad141e7" /></Relationships>
</file>