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b47bf4f5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dd27567ee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Bohlenhagen,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b0e7a9f7a4b48" /><Relationship Type="http://schemas.openxmlformats.org/officeDocument/2006/relationships/numbering" Target="/word/numbering.xml" Id="Rb9c0ec7bd1974ec5" /><Relationship Type="http://schemas.openxmlformats.org/officeDocument/2006/relationships/settings" Target="/word/settings.xml" Id="R26f9b2042ca344d3" /><Relationship Type="http://schemas.openxmlformats.org/officeDocument/2006/relationships/image" Target="/word/media/d29ec31a-ea85-4996-99c4-9d789e87f784.png" Id="Rca3dd27567ee437e" /></Relationships>
</file>