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3c61f44b4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0c621714d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Bohlsen,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5c0c44a6e4e92" /><Relationship Type="http://schemas.openxmlformats.org/officeDocument/2006/relationships/numbering" Target="/word/numbering.xml" Id="R3d11c8a6471d404d" /><Relationship Type="http://schemas.openxmlformats.org/officeDocument/2006/relationships/settings" Target="/word/settings.xml" Id="Red66fae091694da8" /><Relationship Type="http://schemas.openxmlformats.org/officeDocument/2006/relationships/image" Target="/word/media/ccaced8e-e502-418f-bfd4-b2dd993bd321.png" Id="Rb940c621714d431b" /></Relationships>
</file>