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75cb5eb28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941590671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Bokelermoor,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f4c2ef5a44c1d" /><Relationship Type="http://schemas.openxmlformats.org/officeDocument/2006/relationships/numbering" Target="/word/numbering.xml" Id="R4ef547b0d6c742e8" /><Relationship Type="http://schemas.openxmlformats.org/officeDocument/2006/relationships/settings" Target="/word/settings.xml" Id="R621af2d032ba45a7" /><Relationship Type="http://schemas.openxmlformats.org/officeDocument/2006/relationships/image" Target="/word/media/a7ac1b77-3a9c-4c9e-9934-02eae4a3eb2f.png" Id="R0bb94159067147bb" /></Relationships>
</file>