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61d4e5c81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2b3ba9a95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ea32f48e442e6" /><Relationship Type="http://schemas.openxmlformats.org/officeDocument/2006/relationships/numbering" Target="/word/numbering.xml" Id="Rcb47fadfb50442fc" /><Relationship Type="http://schemas.openxmlformats.org/officeDocument/2006/relationships/settings" Target="/word/settings.xml" Id="Rab0606b1ab6946a5" /><Relationship Type="http://schemas.openxmlformats.org/officeDocument/2006/relationships/image" Target="/word/media/cfc27879-f211-4d84-a099-6338d43b2fcd.png" Id="R9682b3ba9a954860" /></Relationships>
</file>