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73f234a1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ddaf59c3d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957f8a914b2c" /><Relationship Type="http://schemas.openxmlformats.org/officeDocument/2006/relationships/numbering" Target="/word/numbering.xml" Id="R4e5a4d3e1aa44b0a" /><Relationship Type="http://schemas.openxmlformats.org/officeDocument/2006/relationships/settings" Target="/word/settings.xml" Id="R9b2d31002afe4500" /><Relationship Type="http://schemas.openxmlformats.org/officeDocument/2006/relationships/image" Target="/word/media/bfa3f2e9-f211-4d7a-bf11-1eb604662e2f.png" Id="R28dddaf59c3d408d" /></Relationships>
</file>