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a4c1512ae84b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ed045c28c445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Borstorf,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b6818f7717414a" /><Relationship Type="http://schemas.openxmlformats.org/officeDocument/2006/relationships/numbering" Target="/word/numbering.xml" Id="Rda91139641424b92" /><Relationship Type="http://schemas.openxmlformats.org/officeDocument/2006/relationships/settings" Target="/word/settings.xml" Id="R991c3c710df24ce5" /><Relationship Type="http://schemas.openxmlformats.org/officeDocument/2006/relationships/image" Target="/word/media/0fa9bd0a-7cdc-4085-a65b-72bce57f4588.png" Id="R08ed045c28c4455f" /></Relationships>
</file>