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864226cca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0ae0f5fe7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e6535a8e2423d" /><Relationship Type="http://schemas.openxmlformats.org/officeDocument/2006/relationships/numbering" Target="/word/numbering.xml" Id="Red123f597e074712" /><Relationship Type="http://schemas.openxmlformats.org/officeDocument/2006/relationships/settings" Target="/word/settings.xml" Id="R76c24fc385b24cd9" /><Relationship Type="http://schemas.openxmlformats.org/officeDocument/2006/relationships/image" Target="/word/media/e8b1ff8b-1017-4e53-afe4-f9a5c8136928.png" Id="Rfee0ae0f5fe7442b" /></Relationships>
</file>