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47f50c4f764e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b110ed0c814a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Bosewig,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00abc9cc064e91" /><Relationship Type="http://schemas.openxmlformats.org/officeDocument/2006/relationships/numbering" Target="/word/numbering.xml" Id="Ra59cde2beb774a9e" /><Relationship Type="http://schemas.openxmlformats.org/officeDocument/2006/relationships/settings" Target="/word/settings.xml" Id="R2559f312445347be" /><Relationship Type="http://schemas.openxmlformats.org/officeDocument/2006/relationships/image" Target="/word/media/a9fc3d96-196b-4326-9cf1-66678833086e.png" Id="Rc7b110ed0c814a98" /></Relationships>
</file>