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734ea61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93f655a8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490bdf934c92" /><Relationship Type="http://schemas.openxmlformats.org/officeDocument/2006/relationships/numbering" Target="/word/numbering.xml" Id="R6b6f1ac1cfb047fd" /><Relationship Type="http://schemas.openxmlformats.org/officeDocument/2006/relationships/settings" Target="/word/settings.xml" Id="Ra737eef29186433c" /><Relationship Type="http://schemas.openxmlformats.org/officeDocument/2006/relationships/image" Target="/word/media/09df1eb4-baca-4637-b1ae-8a90995b44cc.png" Id="R99f93f655a874080" /></Relationships>
</file>