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0a6d61a9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e967473f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c47575daa4c58" /><Relationship Type="http://schemas.openxmlformats.org/officeDocument/2006/relationships/numbering" Target="/word/numbering.xml" Id="Rc938e8ee80114b52" /><Relationship Type="http://schemas.openxmlformats.org/officeDocument/2006/relationships/settings" Target="/word/settings.xml" Id="Rff27ab7fa27140aa" /><Relationship Type="http://schemas.openxmlformats.org/officeDocument/2006/relationships/image" Target="/word/media/009ea9ab-91e6-4773-ad50-b96de6314993.png" Id="R7787e967473f48a1" /></Relationships>
</file>