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be881e8ac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cfc4623b1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44af0caf419a" /><Relationship Type="http://schemas.openxmlformats.org/officeDocument/2006/relationships/numbering" Target="/word/numbering.xml" Id="R4eb099c9745f462a" /><Relationship Type="http://schemas.openxmlformats.org/officeDocument/2006/relationships/settings" Target="/word/settings.xml" Id="R66a883a7ae8448b8" /><Relationship Type="http://schemas.openxmlformats.org/officeDocument/2006/relationships/image" Target="/word/media/081f0e74-0eee-4293-bbda-7396e7877598.png" Id="R1b9cfc4623b14ae1" /></Relationships>
</file>