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632fc7c07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5c4411ad5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dcbe102a44779" /><Relationship Type="http://schemas.openxmlformats.org/officeDocument/2006/relationships/numbering" Target="/word/numbering.xml" Id="R6533886f29aa42a6" /><Relationship Type="http://schemas.openxmlformats.org/officeDocument/2006/relationships/settings" Target="/word/settings.xml" Id="R4b41fe8c3a6a43b8" /><Relationship Type="http://schemas.openxmlformats.org/officeDocument/2006/relationships/image" Target="/word/media/2d67e978-5e9f-4ec0-b20f-4d118c845c42.png" Id="Raa25c4411ad54278" /></Relationships>
</file>