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3afffc5e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32bdc0e18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85da9100478b" /><Relationship Type="http://schemas.openxmlformats.org/officeDocument/2006/relationships/numbering" Target="/word/numbering.xml" Id="Ra50329c1f7e5403f" /><Relationship Type="http://schemas.openxmlformats.org/officeDocument/2006/relationships/settings" Target="/word/settings.xml" Id="R6a0087756bb84f1d" /><Relationship Type="http://schemas.openxmlformats.org/officeDocument/2006/relationships/image" Target="/word/media/03d6865f-4a99-4273-8af6-5f4ad58608b2.png" Id="R0ae32bdc0e1841c0" /></Relationships>
</file>