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4f228bb31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28187e303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Breechen,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182dac9eb4232" /><Relationship Type="http://schemas.openxmlformats.org/officeDocument/2006/relationships/numbering" Target="/word/numbering.xml" Id="R7759c1a16e304c91" /><Relationship Type="http://schemas.openxmlformats.org/officeDocument/2006/relationships/settings" Target="/word/settings.xml" Id="R0a022d177fc94b21" /><Relationship Type="http://schemas.openxmlformats.org/officeDocument/2006/relationships/image" Target="/word/media/71748a25-00d6-47cf-840c-64beb96f67aa.png" Id="R15c28187e3034022" /></Relationships>
</file>