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38cdd6fac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a204ce25a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Breibacherhof,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f4c84ccbd4090" /><Relationship Type="http://schemas.openxmlformats.org/officeDocument/2006/relationships/numbering" Target="/word/numbering.xml" Id="R84b1d3cce39b42e3" /><Relationship Type="http://schemas.openxmlformats.org/officeDocument/2006/relationships/settings" Target="/word/settings.xml" Id="R38b27532fd004205" /><Relationship Type="http://schemas.openxmlformats.org/officeDocument/2006/relationships/image" Target="/word/media/3ab8445d-be28-4057-ab1a-63b9427c4b71.png" Id="R455a204ce25a433e" /></Relationships>
</file>