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1b9a888ad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5a688d4d4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Bremthal,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f27eac1f145c3" /><Relationship Type="http://schemas.openxmlformats.org/officeDocument/2006/relationships/numbering" Target="/word/numbering.xml" Id="Ra19db82f4346417a" /><Relationship Type="http://schemas.openxmlformats.org/officeDocument/2006/relationships/settings" Target="/word/settings.xml" Id="R3c8d85dcc6534ef5" /><Relationship Type="http://schemas.openxmlformats.org/officeDocument/2006/relationships/image" Target="/word/media/222e9a9e-362e-40b7-b043-16db14e6b6cb.png" Id="R2a05a688d4d447ce" /></Relationships>
</file>