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9007757c3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592d94056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a5aba6680477a" /><Relationship Type="http://schemas.openxmlformats.org/officeDocument/2006/relationships/numbering" Target="/word/numbering.xml" Id="R7d2285d003c14beb" /><Relationship Type="http://schemas.openxmlformats.org/officeDocument/2006/relationships/settings" Target="/word/settings.xml" Id="Reee2a55b211c46c1" /><Relationship Type="http://schemas.openxmlformats.org/officeDocument/2006/relationships/image" Target="/word/media/50aefe1d-968e-45df-a8ab-a2d6f52eb7d9.png" Id="R580592d940564c9c" /></Relationships>
</file>