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3e4554bdf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c5f1d95f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Brochthausen,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0d712f75a47c6" /><Relationship Type="http://schemas.openxmlformats.org/officeDocument/2006/relationships/numbering" Target="/word/numbering.xml" Id="Rd3ffdb4de04a430d" /><Relationship Type="http://schemas.openxmlformats.org/officeDocument/2006/relationships/settings" Target="/word/settings.xml" Id="R5c5a7e9159b7436f" /><Relationship Type="http://schemas.openxmlformats.org/officeDocument/2006/relationships/image" Target="/word/media/9fc3846d-2bea-4bb3-bed5-170d4d5b6065.png" Id="Rd171c5f1d95f4a39" /></Relationships>
</file>