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2b1ce6eec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e38ece599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960db6db64011" /><Relationship Type="http://schemas.openxmlformats.org/officeDocument/2006/relationships/numbering" Target="/word/numbering.xml" Id="R538232e38f714bbe" /><Relationship Type="http://schemas.openxmlformats.org/officeDocument/2006/relationships/settings" Target="/word/settings.xml" Id="R247cd9cc9bf74baf" /><Relationship Type="http://schemas.openxmlformats.org/officeDocument/2006/relationships/image" Target="/word/media/b2fb5e17-1d31-45c5-98e4-4e49f762da35.png" Id="R4c0e38ece5994541" /></Relationships>
</file>