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4fa7e0580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42d1677b6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1842a4b7d4326" /><Relationship Type="http://schemas.openxmlformats.org/officeDocument/2006/relationships/numbering" Target="/word/numbering.xml" Id="Rc7a25e6e535a49f9" /><Relationship Type="http://schemas.openxmlformats.org/officeDocument/2006/relationships/settings" Target="/word/settings.xml" Id="R11feacb7ecc94825" /><Relationship Type="http://schemas.openxmlformats.org/officeDocument/2006/relationships/image" Target="/word/media/2af3fd26-a6ec-4f26-ac1d-5cf662662834.png" Id="R6a842d1677b6453f" /></Relationships>
</file>