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6da70c22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2c02d1af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a6044bf54639" /><Relationship Type="http://schemas.openxmlformats.org/officeDocument/2006/relationships/numbering" Target="/word/numbering.xml" Id="R92a878f0660a4964" /><Relationship Type="http://schemas.openxmlformats.org/officeDocument/2006/relationships/settings" Target="/word/settings.xml" Id="R2294ac50a1474955" /><Relationship Type="http://schemas.openxmlformats.org/officeDocument/2006/relationships/image" Target="/word/media/2fe502b4-f491-46ca-831e-be37249ac573.png" Id="R5622c02d1af24b42" /></Relationships>
</file>