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8438d002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472241942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Brunnensweiler,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b6c5f1e1a43e2" /><Relationship Type="http://schemas.openxmlformats.org/officeDocument/2006/relationships/numbering" Target="/word/numbering.xml" Id="R6ed3eb05fd964ea1" /><Relationship Type="http://schemas.openxmlformats.org/officeDocument/2006/relationships/settings" Target="/word/settings.xml" Id="R3616be1bb4704e5b" /><Relationship Type="http://schemas.openxmlformats.org/officeDocument/2006/relationships/image" Target="/word/media/9d87e34f-3969-4276-8a2f-1533487f8d33.png" Id="Rc40472241942459a" /></Relationships>
</file>