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5f9172b3d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61402639c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d66a9cb224fb1" /><Relationship Type="http://schemas.openxmlformats.org/officeDocument/2006/relationships/numbering" Target="/word/numbering.xml" Id="R510ce5c8f70c4755" /><Relationship Type="http://schemas.openxmlformats.org/officeDocument/2006/relationships/settings" Target="/word/settings.xml" Id="Rd21d51aa613444b1" /><Relationship Type="http://schemas.openxmlformats.org/officeDocument/2006/relationships/image" Target="/word/media/31f27164-86bd-4a62-8a29-29395b0070f5.png" Id="R0ed61402639c446e" /></Relationships>
</file>