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33b2ca16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2a6568396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1ad74e7384eb7" /><Relationship Type="http://schemas.openxmlformats.org/officeDocument/2006/relationships/numbering" Target="/word/numbering.xml" Id="Rba1e24a26e464c4b" /><Relationship Type="http://schemas.openxmlformats.org/officeDocument/2006/relationships/settings" Target="/word/settings.xml" Id="R331653f4c57845cb" /><Relationship Type="http://schemas.openxmlformats.org/officeDocument/2006/relationships/image" Target="/word/media/c8c62433-8a92-4721-9db3-979d1b79abe5.png" Id="R4622a65683964ede" /></Relationships>
</file>