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2ae3c02ae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9b72d161e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Buhlenhausen,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12436c7c3475d" /><Relationship Type="http://schemas.openxmlformats.org/officeDocument/2006/relationships/numbering" Target="/word/numbering.xml" Id="R3ada91d5bc8049da" /><Relationship Type="http://schemas.openxmlformats.org/officeDocument/2006/relationships/settings" Target="/word/settings.xml" Id="Rcafc4454e58d43de" /><Relationship Type="http://schemas.openxmlformats.org/officeDocument/2006/relationships/image" Target="/word/media/7284c2b9-dac2-4914-abab-41177b3cf7e1.png" Id="R3ca9b72d161e4d31" /></Relationships>
</file>