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97b4d5bd9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b4a91abcb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Bujendorf,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f29731c3c4859" /><Relationship Type="http://schemas.openxmlformats.org/officeDocument/2006/relationships/numbering" Target="/word/numbering.xml" Id="R7fb927c200c645c3" /><Relationship Type="http://schemas.openxmlformats.org/officeDocument/2006/relationships/settings" Target="/word/settings.xml" Id="R9b5ea071a42a4bde" /><Relationship Type="http://schemas.openxmlformats.org/officeDocument/2006/relationships/image" Target="/word/media/5ac26b50-c005-4d6e-af89-f6ef19ab4417.png" Id="R7e2b4a91abcb4b7a" /></Relationships>
</file>