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ed354d686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88f1b04b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4778b9aa4df7" /><Relationship Type="http://schemas.openxmlformats.org/officeDocument/2006/relationships/numbering" Target="/word/numbering.xml" Id="R9487efab861d4b6a" /><Relationship Type="http://schemas.openxmlformats.org/officeDocument/2006/relationships/settings" Target="/word/settings.xml" Id="R79b97be5c2814347" /><Relationship Type="http://schemas.openxmlformats.org/officeDocument/2006/relationships/image" Target="/word/media/f08e9996-b035-4b86-bc3c-dcc4e9fdecc6.png" Id="Ra83688f1b04b4616" /></Relationships>
</file>