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8c239330e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ce62f0b35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5d89a58ac41da" /><Relationship Type="http://schemas.openxmlformats.org/officeDocument/2006/relationships/numbering" Target="/word/numbering.xml" Id="R8cb1b6c57c384d3a" /><Relationship Type="http://schemas.openxmlformats.org/officeDocument/2006/relationships/settings" Target="/word/settings.xml" Id="R32d494db092041db" /><Relationship Type="http://schemas.openxmlformats.org/officeDocument/2006/relationships/image" Target="/word/media/5e4c6b27-4577-4edd-bc34-6c2af901766a.png" Id="Rc9bce62f0b354160" /></Relationships>
</file>