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cca54a75064b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5472aeb38249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Canhusen,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b51437e071478e" /><Relationship Type="http://schemas.openxmlformats.org/officeDocument/2006/relationships/numbering" Target="/word/numbering.xml" Id="R6d4e7b82a2794aa5" /><Relationship Type="http://schemas.openxmlformats.org/officeDocument/2006/relationships/settings" Target="/word/settings.xml" Id="R9c707dc52c0345c6" /><Relationship Type="http://schemas.openxmlformats.org/officeDocument/2006/relationships/image" Target="/word/media/625a73d5-8be0-4088-ba9e-db986161c219.png" Id="R9c5472aeb38249f9" /></Relationships>
</file>