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bd48df3d4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95601c08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e0619f474662" /><Relationship Type="http://schemas.openxmlformats.org/officeDocument/2006/relationships/numbering" Target="/word/numbering.xml" Id="R9e004fd101154df8" /><Relationship Type="http://schemas.openxmlformats.org/officeDocument/2006/relationships/settings" Target="/word/settings.xml" Id="Rb2287ef89d9e4e11" /><Relationship Type="http://schemas.openxmlformats.org/officeDocument/2006/relationships/image" Target="/word/media/d8fc2ed5-1513-4d36-a321-b0709d6697fe.png" Id="R2f0995601c0842e5" /></Relationships>
</file>