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ad3c798ac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6367435cc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7e5ab3dbf4524" /><Relationship Type="http://schemas.openxmlformats.org/officeDocument/2006/relationships/numbering" Target="/word/numbering.xml" Id="Rb1f25eb84be64b09" /><Relationship Type="http://schemas.openxmlformats.org/officeDocument/2006/relationships/settings" Target="/word/settings.xml" Id="R9d2ea9be12f6492e" /><Relationship Type="http://schemas.openxmlformats.org/officeDocument/2006/relationships/image" Target="/word/media/728bcddb-57db-4579-8886-7f6332acf2a6.png" Id="Rcfb6367435cc4ff4" /></Relationships>
</file>