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ea3f5ea31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f3cd1944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4800bbfb54c3e" /><Relationship Type="http://schemas.openxmlformats.org/officeDocument/2006/relationships/numbering" Target="/word/numbering.xml" Id="Ra7ccb378fd484864" /><Relationship Type="http://schemas.openxmlformats.org/officeDocument/2006/relationships/settings" Target="/word/settings.xml" Id="R7ca3d8d45fbf4632" /><Relationship Type="http://schemas.openxmlformats.org/officeDocument/2006/relationships/image" Target="/word/media/6ff8064c-8fef-4830-ac76-acfc437a8ab1.png" Id="Rd0af3cd1944e4d1b" /></Relationships>
</file>