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9c9b6cd8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b451c39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Chameregg,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45fdec4e4bfe" /><Relationship Type="http://schemas.openxmlformats.org/officeDocument/2006/relationships/numbering" Target="/word/numbering.xml" Id="Rffed6d98682647ad" /><Relationship Type="http://schemas.openxmlformats.org/officeDocument/2006/relationships/settings" Target="/word/settings.xml" Id="R2fc658af673a4ab6" /><Relationship Type="http://schemas.openxmlformats.org/officeDocument/2006/relationships/image" Target="/word/media/0c52b1fc-68d1-41d7-a148-4eaca9f3465c.png" Id="R3559b451c3934a5e" /></Relationships>
</file>