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1c9a69ef7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58ae4d3d3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Cheine,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cee5c1ae24d2e" /><Relationship Type="http://schemas.openxmlformats.org/officeDocument/2006/relationships/numbering" Target="/word/numbering.xml" Id="R02c825b429084f5b" /><Relationship Type="http://schemas.openxmlformats.org/officeDocument/2006/relationships/settings" Target="/word/settings.xml" Id="R331a77e159624a7a" /><Relationship Type="http://schemas.openxmlformats.org/officeDocument/2006/relationships/image" Target="/word/media/440ac2c1-c6c8-47fe-9e14-bec1c85ffce5.png" Id="R05158ae4d3d34fe2" /></Relationships>
</file>