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0ab72b44f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e6d5fe662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8edba35c643f6" /><Relationship Type="http://schemas.openxmlformats.org/officeDocument/2006/relationships/numbering" Target="/word/numbering.xml" Id="R2bc8f1b41cae4d07" /><Relationship Type="http://schemas.openxmlformats.org/officeDocument/2006/relationships/settings" Target="/word/settings.xml" Id="Ra737bc2790b3496e" /><Relationship Type="http://schemas.openxmlformats.org/officeDocument/2006/relationships/image" Target="/word/media/c69ca46e-f60e-44d8-bbf7-cce2328d3093.png" Id="R4c4e6d5fe66247a6" /></Relationships>
</file>